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528"/>
        <w:tblW w:w="989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576"/>
        <w:gridCol w:w="3624"/>
        <w:gridCol w:w="635"/>
        <w:gridCol w:w="42"/>
        <w:gridCol w:w="1479"/>
        <w:gridCol w:w="42"/>
        <w:gridCol w:w="21"/>
        <w:gridCol w:w="967"/>
        <w:gridCol w:w="2505"/>
      </w:tblGrid>
      <w:tr w:rsidR="00BA1E94" w:rsidTr="00BA1E94">
        <w:trPr>
          <w:trHeight w:val="25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1E94" w:rsidRDefault="00BA1E94" w:rsidP="00BA1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68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1E94" w:rsidRDefault="00BA1E94" w:rsidP="00BA1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Запрашиваемые данные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1E94" w:rsidRDefault="00BA1E94" w:rsidP="00BA1E94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Заполняет заказчик</w:t>
            </w:r>
          </w:p>
        </w:tc>
      </w:tr>
      <w:tr w:rsidR="00BA1E94" w:rsidTr="00BA1E94">
        <w:trPr>
          <w:cantSplit/>
          <w:trHeight w:val="630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94" w:rsidRDefault="00BA1E94" w:rsidP="00BA1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30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94" w:rsidRDefault="00BA1E94" w:rsidP="00BA1E94">
            <w:pPr>
              <w:rPr>
                <w:sz w:val="20"/>
              </w:rPr>
            </w:pPr>
            <w:r>
              <w:rPr>
                <w:sz w:val="20"/>
              </w:rPr>
              <w:t>Номинальное напряжение</w:t>
            </w:r>
          </w:p>
        </w:tc>
        <w:tc>
          <w:tcPr>
            <w:tcW w:w="1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1E94" w:rsidRDefault="00BA1E94" w:rsidP="00BA1E94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3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94" w:rsidRDefault="00BA1E94" w:rsidP="00BA1E94">
            <w:pPr>
              <w:rPr>
                <w:sz w:val="20"/>
              </w:rPr>
            </w:pPr>
            <w:r>
              <w:rPr>
                <w:sz w:val="20"/>
              </w:rPr>
              <w:t>В</w:t>
            </w:r>
          </w:p>
        </w:tc>
        <w:tc>
          <w:tcPr>
            <w:tcW w:w="250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1E94" w:rsidRDefault="00BA1E94" w:rsidP="00BA1E94">
            <w:pPr>
              <w:snapToGrid w:val="0"/>
              <w:jc w:val="center"/>
              <w:rPr>
                <w:sz w:val="20"/>
              </w:rPr>
            </w:pPr>
          </w:p>
          <w:p w:rsidR="00BA1E94" w:rsidRDefault="00BA1E94" w:rsidP="00BA1E94">
            <w:pPr>
              <w:jc w:val="center"/>
              <w:rPr>
                <w:sz w:val="20"/>
              </w:rPr>
            </w:pPr>
          </w:p>
          <w:p w:rsidR="00BA1E94" w:rsidRDefault="00BA1E94" w:rsidP="00BA1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Схема первичных </w:t>
            </w:r>
          </w:p>
          <w:p w:rsidR="00BA1E94" w:rsidRDefault="00BA1E94" w:rsidP="00BA1E94">
            <w:pPr>
              <w:jc w:val="center"/>
            </w:pPr>
            <w:r>
              <w:rPr>
                <w:sz w:val="20"/>
              </w:rPr>
              <w:t>соединений </w:t>
            </w:r>
          </w:p>
          <w:p w:rsidR="00BA1E94" w:rsidRDefault="00BA1E94" w:rsidP="00BA1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BA1E94" w:rsidTr="00BA1E94">
        <w:trPr>
          <w:cantSplit/>
          <w:trHeight w:val="630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94" w:rsidRDefault="00BA1E94" w:rsidP="00BA1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301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A1E94" w:rsidRDefault="00BA1E94" w:rsidP="00BA1E94">
            <w:pPr>
              <w:rPr>
                <w:sz w:val="20"/>
              </w:rPr>
            </w:pPr>
            <w:r>
              <w:rPr>
                <w:sz w:val="20"/>
              </w:rPr>
              <w:t xml:space="preserve">Номинальный ток на вводе </w:t>
            </w:r>
          </w:p>
        </w:tc>
        <w:tc>
          <w:tcPr>
            <w:tcW w:w="1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1E94" w:rsidRDefault="00BA1E94" w:rsidP="00BA1E94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3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94" w:rsidRDefault="00BA1E94" w:rsidP="00BA1E94">
            <w:pPr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25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1E94" w:rsidRDefault="00BA1E94" w:rsidP="00BA1E94">
            <w:pPr>
              <w:snapToGrid w:val="0"/>
              <w:rPr>
                <w:sz w:val="20"/>
              </w:rPr>
            </w:pPr>
          </w:p>
        </w:tc>
      </w:tr>
      <w:tr w:rsidR="00BA1E94" w:rsidTr="00BA1E94">
        <w:trPr>
          <w:cantSplit/>
          <w:trHeight w:val="630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94" w:rsidRDefault="00BA1E94" w:rsidP="00BA1E94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301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A1E94" w:rsidRDefault="00BA1E94" w:rsidP="00BA1E94">
            <w:pPr>
              <w:snapToGrid w:val="0"/>
              <w:rPr>
                <w:sz w:val="20"/>
              </w:rPr>
            </w:pPr>
          </w:p>
        </w:tc>
        <w:tc>
          <w:tcPr>
            <w:tcW w:w="1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1E94" w:rsidRDefault="00BA1E94" w:rsidP="00BA1E94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3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94" w:rsidRDefault="00BA1E94" w:rsidP="00BA1E94">
            <w:pPr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25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1E94" w:rsidRDefault="00BA1E94" w:rsidP="00BA1E94">
            <w:pPr>
              <w:snapToGrid w:val="0"/>
              <w:rPr>
                <w:sz w:val="20"/>
              </w:rPr>
            </w:pPr>
          </w:p>
        </w:tc>
      </w:tr>
      <w:tr w:rsidR="00BA1E94" w:rsidTr="00BA1E94">
        <w:trPr>
          <w:cantSplit/>
          <w:trHeight w:val="4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94" w:rsidRDefault="00BA1E94" w:rsidP="00BA1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8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94" w:rsidRDefault="00BA1E94" w:rsidP="00BA1E94">
            <w:pPr>
              <w:rPr>
                <w:sz w:val="20"/>
              </w:rPr>
            </w:pPr>
            <w:r>
              <w:rPr>
                <w:sz w:val="20"/>
              </w:rPr>
              <w:t>Схема первичных соединений</w:t>
            </w:r>
          </w:p>
        </w:tc>
        <w:tc>
          <w:tcPr>
            <w:tcW w:w="25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1E94" w:rsidRDefault="00BA1E94" w:rsidP="00BA1E94">
            <w:pPr>
              <w:snapToGrid w:val="0"/>
              <w:rPr>
                <w:sz w:val="20"/>
              </w:rPr>
            </w:pPr>
          </w:p>
        </w:tc>
      </w:tr>
      <w:tr w:rsidR="00BA1E94" w:rsidTr="00BA1E94">
        <w:trPr>
          <w:cantSplit/>
          <w:trHeight w:val="385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94" w:rsidRDefault="00BA1E94" w:rsidP="00BA1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8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94" w:rsidRDefault="00BA1E94" w:rsidP="00BA1E94">
            <w:pPr>
              <w:rPr>
                <w:sz w:val="20"/>
              </w:rPr>
            </w:pPr>
            <w:r>
              <w:rPr>
                <w:sz w:val="20"/>
              </w:rPr>
              <w:t xml:space="preserve">Тип </w:t>
            </w:r>
            <w:proofErr w:type="spellStart"/>
            <w:r>
              <w:rPr>
                <w:sz w:val="20"/>
              </w:rPr>
              <w:t>нейтрали</w:t>
            </w:r>
            <w:proofErr w:type="spellEnd"/>
            <w:r>
              <w:rPr>
                <w:sz w:val="20"/>
              </w:rPr>
              <w:t xml:space="preserve"> (изолированная, </w:t>
            </w:r>
            <w:proofErr w:type="spellStart"/>
            <w:r>
              <w:rPr>
                <w:sz w:val="20"/>
              </w:rPr>
              <w:t>глухозаземлённая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5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1E94" w:rsidRDefault="00BA1E94" w:rsidP="00BA1E94">
            <w:pPr>
              <w:snapToGrid w:val="0"/>
              <w:rPr>
                <w:sz w:val="20"/>
              </w:rPr>
            </w:pPr>
          </w:p>
        </w:tc>
      </w:tr>
      <w:tr w:rsidR="00BA1E94" w:rsidTr="00BA1E94">
        <w:trPr>
          <w:cantSplit/>
          <w:trHeight w:val="323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94" w:rsidRDefault="00BA1E94" w:rsidP="00BA1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8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94" w:rsidRDefault="00BA1E94" w:rsidP="00BA1E94">
            <w:r>
              <w:rPr>
                <w:sz w:val="20"/>
              </w:rPr>
              <w:t xml:space="preserve">Тип </w:t>
            </w:r>
            <w:r>
              <w:rPr>
                <w:sz w:val="20"/>
                <w:lang w:val="en-US"/>
              </w:rPr>
              <w:t>(</w:t>
            </w:r>
            <w:r>
              <w:rPr>
                <w:sz w:val="20"/>
              </w:rPr>
              <w:t>наименование) ВРУ</w:t>
            </w:r>
          </w:p>
        </w:tc>
        <w:tc>
          <w:tcPr>
            <w:tcW w:w="25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1E94" w:rsidRDefault="00BA1E94" w:rsidP="00BA1E94">
            <w:pPr>
              <w:snapToGrid w:val="0"/>
              <w:rPr>
                <w:sz w:val="20"/>
              </w:rPr>
            </w:pPr>
          </w:p>
        </w:tc>
      </w:tr>
      <w:tr w:rsidR="00BA1E94" w:rsidTr="00BA1E94">
        <w:trPr>
          <w:trHeight w:val="465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94" w:rsidRDefault="00BA1E94" w:rsidP="00BA1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68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94" w:rsidRDefault="00BA1E94" w:rsidP="00BA1E94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Схема вторичных соединений </w:t>
            </w:r>
          </w:p>
        </w:tc>
        <w:tc>
          <w:tcPr>
            <w:tcW w:w="2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1E94" w:rsidRDefault="00BA1E94" w:rsidP="00BA1E94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  <w:p w:rsidR="00BA1E94" w:rsidRDefault="00BA1E94" w:rsidP="00BA1E94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BA1E94" w:rsidTr="00BA1E94">
        <w:trPr>
          <w:cantSplit/>
          <w:trHeight w:val="360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94" w:rsidRDefault="00BA1E94" w:rsidP="00BA1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259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A1E94" w:rsidRDefault="00BA1E94" w:rsidP="00BA1E94">
            <w:pPr>
              <w:jc w:val="center"/>
            </w:pPr>
            <w:r>
              <w:rPr>
                <w:sz w:val="20"/>
              </w:rPr>
              <w:t>Тип вводного коммутационного аппарата</w:t>
            </w:r>
          </w:p>
        </w:tc>
        <w:tc>
          <w:tcPr>
            <w:tcW w:w="2551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94" w:rsidRDefault="00BA1E94" w:rsidP="00BA1E9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Автомат, ток [А]</w:t>
            </w:r>
          </w:p>
        </w:tc>
        <w:tc>
          <w:tcPr>
            <w:tcW w:w="2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1E94" w:rsidRDefault="00BA1E94" w:rsidP="00BA1E94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BA1E94" w:rsidTr="00BA1E94">
        <w:trPr>
          <w:cantSplit/>
          <w:trHeight w:val="360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94" w:rsidRDefault="00BA1E94" w:rsidP="00BA1E94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25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A1E94" w:rsidRDefault="00BA1E94" w:rsidP="00BA1E94">
            <w:pPr>
              <w:snapToGrid w:val="0"/>
              <w:rPr>
                <w:sz w:val="20"/>
              </w:rPr>
            </w:pPr>
          </w:p>
        </w:tc>
        <w:tc>
          <w:tcPr>
            <w:tcW w:w="152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1E94" w:rsidRDefault="00BA1E94" w:rsidP="00BA1E94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3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1E94" w:rsidRDefault="00BA1E94" w:rsidP="00BA1E94">
            <w:pPr>
              <w:snapToGrid w:val="0"/>
              <w:rPr>
                <w:sz w:val="20"/>
              </w:rPr>
            </w:pPr>
          </w:p>
        </w:tc>
        <w:tc>
          <w:tcPr>
            <w:tcW w:w="2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1E94" w:rsidRDefault="00BA1E94" w:rsidP="00BA1E94">
            <w:pPr>
              <w:rPr>
                <w:sz w:val="20"/>
              </w:rPr>
            </w:pPr>
            <w:r>
              <w:rPr>
                <w:sz w:val="20"/>
              </w:rPr>
              <w:t>  </w:t>
            </w:r>
          </w:p>
        </w:tc>
      </w:tr>
      <w:tr w:rsidR="00BA1E94" w:rsidTr="00BA1E94">
        <w:trPr>
          <w:cantSplit/>
          <w:trHeight w:val="360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94" w:rsidRDefault="00BA1E94" w:rsidP="00BA1E94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25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A1E94" w:rsidRDefault="00BA1E94" w:rsidP="00BA1E94">
            <w:pPr>
              <w:snapToGrid w:val="0"/>
              <w:rPr>
                <w:sz w:val="20"/>
              </w:rPr>
            </w:pPr>
          </w:p>
        </w:tc>
        <w:tc>
          <w:tcPr>
            <w:tcW w:w="25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94" w:rsidRDefault="00BA1E94" w:rsidP="00BA1E94">
            <w:pPr>
              <w:jc w:val="center"/>
              <w:rPr>
                <w:sz w:val="20"/>
                <w:lang w:val="en-US"/>
              </w:rPr>
            </w:pPr>
            <w:r>
              <w:rPr>
                <w:spacing w:val="-20"/>
                <w:sz w:val="20"/>
              </w:rPr>
              <w:t xml:space="preserve">Выключатель, </w:t>
            </w:r>
            <w:proofErr w:type="gramStart"/>
            <w:r>
              <w:rPr>
                <w:spacing w:val="-20"/>
                <w:sz w:val="20"/>
              </w:rPr>
              <w:t xml:space="preserve">ток  </w:t>
            </w:r>
            <w:r>
              <w:rPr>
                <w:sz w:val="20"/>
              </w:rPr>
              <w:t>[</w:t>
            </w:r>
            <w:proofErr w:type="gramEnd"/>
            <w:r>
              <w:rPr>
                <w:sz w:val="20"/>
              </w:rPr>
              <w:t>А]</w:t>
            </w:r>
          </w:p>
        </w:tc>
        <w:tc>
          <w:tcPr>
            <w:tcW w:w="2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1E94" w:rsidRDefault="00BA1E94" w:rsidP="00BA1E94">
            <w:pPr>
              <w:rPr>
                <w:sz w:val="20"/>
              </w:rPr>
            </w:pPr>
            <w:r>
              <w:rPr>
                <w:sz w:val="20"/>
              </w:rPr>
              <w:t>  </w:t>
            </w:r>
          </w:p>
        </w:tc>
      </w:tr>
      <w:tr w:rsidR="00BA1E94" w:rsidTr="00BA1E94">
        <w:trPr>
          <w:cantSplit/>
          <w:trHeight w:val="360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94" w:rsidRDefault="00BA1E94" w:rsidP="00BA1E94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25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A1E94" w:rsidRDefault="00BA1E94" w:rsidP="00BA1E94">
            <w:pPr>
              <w:snapToGrid w:val="0"/>
              <w:rPr>
                <w:sz w:val="20"/>
              </w:rPr>
            </w:pPr>
          </w:p>
        </w:tc>
        <w:tc>
          <w:tcPr>
            <w:tcW w:w="1584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1E94" w:rsidRDefault="00BA1E94" w:rsidP="00BA1E94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1E94" w:rsidRDefault="00BA1E94" w:rsidP="00BA1E94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1E94" w:rsidRDefault="00BA1E94" w:rsidP="00BA1E94">
            <w:pPr>
              <w:rPr>
                <w:sz w:val="20"/>
              </w:rPr>
            </w:pPr>
            <w:r>
              <w:rPr>
                <w:sz w:val="20"/>
              </w:rPr>
              <w:t>  </w:t>
            </w:r>
          </w:p>
        </w:tc>
      </w:tr>
      <w:tr w:rsidR="00BA1E94" w:rsidTr="00BA1E94">
        <w:trPr>
          <w:cantSplit/>
          <w:trHeight w:val="360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94" w:rsidRDefault="00BA1E94" w:rsidP="00BA1E94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25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A1E94" w:rsidRDefault="00BA1E94" w:rsidP="00BA1E94">
            <w:pPr>
              <w:snapToGrid w:val="0"/>
              <w:rPr>
                <w:sz w:val="20"/>
              </w:rPr>
            </w:pPr>
          </w:p>
        </w:tc>
        <w:tc>
          <w:tcPr>
            <w:tcW w:w="2551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94" w:rsidRDefault="00BA1E94" w:rsidP="00BA1E94">
            <w:pPr>
              <w:jc w:val="center"/>
              <w:rPr>
                <w:spacing w:val="-20"/>
                <w:sz w:val="20"/>
                <w:lang w:val="en-US"/>
              </w:rPr>
            </w:pPr>
            <w:r>
              <w:rPr>
                <w:spacing w:val="-20"/>
                <w:sz w:val="20"/>
              </w:rPr>
              <w:t xml:space="preserve">Переключатель, </w:t>
            </w:r>
            <w:proofErr w:type="gramStart"/>
            <w:r>
              <w:rPr>
                <w:spacing w:val="-20"/>
                <w:sz w:val="20"/>
              </w:rPr>
              <w:t xml:space="preserve">ток  </w:t>
            </w:r>
            <w:r>
              <w:rPr>
                <w:sz w:val="20"/>
              </w:rPr>
              <w:t>[</w:t>
            </w:r>
            <w:proofErr w:type="gramEnd"/>
            <w:r>
              <w:rPr>
                <w:sz w:val="20"/>
              </w:rPr>
              <w:t>А]</w:t>
            </w:r>
          </w:p>
        </w:tc>
        <w:tc>
          <w:tcPr>
            <w:tcW w:w="2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1E94" w:rsidRDefault="00BA1E94" w:rsidP="00BA1E94">
            <w:pPr>
              <w:snapToGrid w:val="0"/>
              <w:rPr>
                <w:spacing w:val="-20"/>
                <w:sz w:val="20"/>
                <w:lang w:val="en-US"/>
              </w:rPr>
            </w:pPr>
          </w:p>
        </w:tc>
      </w:tr>
      <w:tr w:rsidR="00BA1E94" w:rsidTr="00BA1E94">
        <w:trPr>
          <w:cantSplit/>
          <w:trHeight w:val="156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94" w:rsidRDefault="00BA1E94" w:rsidP="00BA1E94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25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A1E94" w:rsidRDefault="00BA1E94" w:rsidP="00BA1E94">
            <w:pPr>
              <w:snapToGrid w:val="0"/>
              <w:rPr>
                <w:sz w:val="20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1E94" w:rsidRDefault="00BA1E94" w:rsidP="00BA1E94">
            <w:pPr>
              <w:snapToGrid w:val="0"/>
              <w:rPr>
                <w:sz w:val="20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1E94" w:rsidRDefault="00BA1E94" w:rsidP="00BA1E94">
            <w:pPr>
              <w:snapToGrid w:val="0"/>
              <w:rPr>
                <w:sz w:val="20"/>
              </w:rPr>
            </w:pPr>
          </w:p>
        </w:tc>
        <w:tc>
          <w:tcPr>
            <w:tcW w:w="2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1E94" w:rsidRDefault="00BA1E94" w:rsidP="00BA1E94">
            <w:pPr>
              <w:snapToGrid w:val="0"/>
              <w:rPr>
                <w:sz w:val="20"/>
              </w:rPr>
            </w:pPr>
          </w:p>
        </w:tc>
      </w:tr>
      <w:tr w:rsidR="00BA1E94" w:rsidTr="00BA1E94">
        <w:trPr>
          <w:trHeight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A1E94" w:rsidRDefault="00BA1E94" w:rsidP="00BA1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6810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A1E94" w:rsidRDefault="00BA1E94" w:rsidP="00BA1E94">
            <w:r>
              <w:rPr>
                <w:sz w:val="20"/>
              </w:rPr>
              <w:t xml:space="preserve">Номинальный ток </w:t>
            </w:r>
            <w:proofErr w:type="spellStart"/>
            <w:r>
              <w:rPr>
                <w:sz w:val="20"/>
              </w:rPr>
              <w:t>расцепителя</w:t>
            </w:r>
            <w:proofErr w:type="spellEnd"/>
            <w:r>
              <w:rPr>
                <w:sz w:val="20"/>
              </w:rPr>
              <w:t xml:space="preserve"> автомата или плавкой вставки предохранителя на вводе устройства</w:t>
            </w:r>
          </w:p>
        </w:tc>
        <w:tc>
          <w:tcPr>
            <w:tcW w:w="2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1E94" w:rsidRDefault="00BA1E94" w:rsidP="00BA1E94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  <w:p w:rsidR="00BA1E94" w:rsidRDefault="00BA1E94" w:rsidP="00BA1E94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BA1E94" w:rsidTr="00BA1E94">
        <w:trPr>
          <w:trHeight w:val="38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94" w:rsidRDefault="00BA1E94" w:rsidP="00BA1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68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94" w:rsidRDefault="00BA1E94" w:rsidP="00BA1E94">
            <w:pPr>
              <w:rPr>
                <w:sz w:val="20"/>
              </w:rPr>
            </w:pPr>
            <w:r>
              <w:rPr>
                <w:sz w:val="20"/>
              </w:rPr>
              <w:t>Ток плавкой вставки отходящих линий, А</w:t>
            </w:r>
          </w:p>
        </w:tc>
        <w:tc>
          <w:tcPr>
            <w:tcW w:w="2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1E94" w:rsidRDefault="00BA1E94" w:rsidP="00BA1E94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  <w:p w:rsidR="00BA1E94" w:rsidRDefault="00BA1E94" w:rsidP="00BA1E94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BA1E94" w:rsidTr="00BA1E94">
        <w:trPr>
          <w:trHeight w:val="258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94" w:rsidRDefault="00BA1E94" w:rsidP="00BA1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94" w:rsidRDefault="00BA1E94" w:rsidP="00BA1E94">
            <w:pPr>
              <w:rPr>
                <w:sz w:val="20"/>
              </w:rPr>
            </w:pPr>
            <w:r>
              <w:rPr>
                <w:sz w:val="20"/>
              </w:rPr>
              <w:t>Трансформатор тока на вводе</w:t>
            </w:r>
          </w:p>
        </w:tc>
        <w:tc>
          <w:tcPr>
            <w:tcW w:w="31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94" w:rsidRDefault="00BA1E94" w:rsidP="00BA1E94">
            <w:pPr>
              <w:jc w:val="center"/>
            </w:pPr>
            <w:r>
              <w:rPr>
                <w:sz w:val="20"/>
              </w:rPr>
              <w:t xml:space="preserve">номинальный ток, </w:t>
            </w:r>
            <w:r>
              <w:rPr>
                <w:sz w:val="20"/>
                <w:lang w:val="en-US"/>
              </w:rPr>
              <w:t>[</w:t>
            </w:r>
            <w:r>
              <w:rPr>
                <w:sz w:val="20"/>
              </w:rPr>
              <w:t>А</w:t>
            </w:r>
            <w:r>
              <w:rPr>
                <w:sz w:val="20"/>
                <w:lang w:val="en-US"/>
              </w:rPr>
              <w:t>]</w:t>
            </w:r>
          </w:p>
        </w:tc>
        <w:tc>
          <w:tcPr>
            <w:tcW w:w="2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1E94" w:rsidRDefault="00BA1E94" w:rsidP="00BA1E94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  <w:p w:rsidR="00BA1E94" w:rsidRDefault="00BA1E94" w:rsidP="00BA1E94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BA1E94" w:rsidTr="00BA1E94">
        <w:trPr>
          <w:cantSplit/>
          <w:trHeight w:val="340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94" w:rsidRDefault="00BA1E94" w:rsidP="00BA1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94" w:rsidRDefault="00BA1E94" w:rsidP="00BA1E94">
            <w:r>
              <w:rPr>
                <w:sz w:val="20"/>
              </w:rPr>
              <w:t>Трансформатор тока в цепи нагрузки</w:t>
            </w:r>
          </w:p>
        </w:tc>
        <w:tc>
          <w:tcPr>
            <w:tcW w:w="31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94" w:rsidRDefault="00BA1E94" w:rsidP="00BA1E94">
            <w:pPr>
              <w:jc w:val="center"/>
            </w:pPr>
            <w:r>
              <w:rPr>
                <w:sz w:val="20"/>
              </w:rPr>
              <w:t xml:space="preserve">номинальный ток, </w:t>
            </w:r>
            <w:r>
              <w:rPr>
                <w:sz w:val="20"/>
                <w:lang w:val="en-US"/>
              </w:rPr>
              <w:t>[</w:t>
            </w:r>
            <w:r>
              <w:rPr>
                <w:sz w:val="20"/>
              </w:rPr>
              <w:t>А</w:t>
            </w:r>
            <w:r>
              <w:rPr>
                <w:sz w:val="20"/>
                <w:lang w:val="en-US"/>
              </w:rPr>
              <w:t>]</w:t>
            </w:r>
          </w:p>
        </w:tc>
        <w:tc>
          <w:tcPr>
            <w:tcW w:w="2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1E94" w:rsidRDefault="00BA1E94" w:rsidP="00BA1E94">
            <w:pPr>
              <w:snapToGrid w:val="0"/>
              <w:rPr>
                <w:sz w:val="20"/>
                <w:lang w:val="en-US"/>
              </w:rPr>
            </w:pPr>
          </w:p>
        </w:tc>
      </w:tr>
      <w:tr w:rsidR="00BA1E94" w:rsidTr="00BA1E94">
        <w:trPr>
          <w:trHeight w:val="352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94" w:rsidRDefault="00BA1E94" w:rsidP="00BA1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68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94" w:rsidRDefault="00BA1E94" w:rsidP="00BA1E94">
            <w:pPr>
              <w:rPr>
                <w:sz w:val="20"/>
              </w:rPr>
            </w:pPr>
            <w:r>
              <w:rPr>
                <w:sz w:val="20"/>
              </w:rPr>
              <w:t>Количество и сечение подключаемых кабелей на вводе</w:t>
            </w:r>
          </w:p>
        </w:tc>
        <w:tc>
          <w:tcPr>
            <w:tcW w:w="2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1E94" w:rsidRDefault="00BA1E94" w:rsidP="00BA1E94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  <w:p w:rsidR="00BA1E94" w:rsidRDefault="00BA1E94" w:rsidP="00BA1E94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BA1E94" w:rsidTr="00BA1E94">
        <w:trPr>
          <w:trHeight w:val="418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94" w:rsidRDefault="00BA1E94" w:rsidP="00BA1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68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94" w:rsidRDefault="00BA1E94" w:rsidP="00BA1E94">
            <w:r>
              <w:rPr>
                <w:sz w:val="20"/>
              </w:rPr>
              <w:t>Количество и сечение подключаемых кабелей в цепи нагрузки</w:t>
            </w:r>
          </w:p>
        </w:tc>
        <w:tc>
          <w:tcPr>
            <w:tcW w:w="2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1E94" w:rsidRDefault="00BA1E94" w:rsidP="00BA1E94">
            <w:pPr>
              <w:snapToGrid w:val="0"/>
              <w:rPr>
                <w:sz w:val="20"/>
              </w:rPr>
            </w:pPr>
          </w:p>
        </w:tc>
      </w:tr>
      <w:tr w:rsidR="00BA1E94" w:rsidTr="00BA1E94">
        <w:trPr>
          <w:trHeight w:val="360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94" w:rsidRDefault="00BA1E94" w:rsidP="00BA1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68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94" w:rsidRDefault="00BA1E94" w:rsidP="00BA1E94">
            <w:pPr>
              <w:rPr>
                <w:sz w:val="20"/>
              </w:rPr>
            </w:pPr>
            <w:r>
              <w:rPr>
                <w:sz w:val="20"/>
              </w:rPr>
              <w:t>Тип счетчика учёта электроэнергии</w:t>
            </w:r>
          </w:p>
        </w:tc>
        <w:tc>
          <w:tcPr>
            <w:tcW w:w="2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1E94" w:rsidRDefault="00BA1E94" w:rsidP="00BA1E94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  <w:p w:rsidR="00BA1E94" w:rsidRDefault="00BA1E94" w:rsidP="00BA1E94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BA1E94" w:rsidTr="00BA1E94">
        <w:trPr>
          <w:trHeight w:val="441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94" w:rsidRDefault="00BA1E94" w:rsidP="00BA1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8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94" w:rsidRDefault="00BA1E94" w:rsidP="00BA1E94">
            <w:pPr>
              <w:rPr>
                <w:sz w:val="20"/>
              </w:rPr>
            </w:pPr>
            <w:r>
              <w:rPr>
                <w:sz w:val="20"/>
              </w:rPr>
              <w:t>Цокольное основание, кол.</w:t>
            </w:r>
          </w:p>
        </w:tc>
        <w:tc>
          <w:tcPr>
            <w:tcW w:w="2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1E94" w:rsidRDefault="00BA1E94" w:rsidP="00BA1E94">
            <w:pPr>
              <w:snapToGrid w:val="0"/>
              <w:rPr>
                <w:sz w:val="20"/>
              </w:rPr>
            </w:pPr>
          </w:p>
        </w:tc>
      </w:tr>
      <w:tr w:rsidR="00BA1E94" w:rsidTr="00BA1E94">
        <w:trPr>
          <w:trHeight w:val="356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94" w:rsidRDefault="00BA1E94" w:rsidP="00BA1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68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94" w:rsidRDefault="00BA1E94" w:rsidP="00BA1E94">
            <w:pPr>
              <w:rPr>
                <w:sz w:val="20"/>
              </w:rPr>
            </w:pPr>
            <w:r>
              <w:rPr>
                <w:sz w:val="20"/>
              </w:rPr>
              <w:t>Количество ВРУ</w:t>
            </w:r>
          </w:p>
        </w:tc>
        <w:tc>
          <w:tcPr>
            <w:tcW w:w="2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1E94" w:rsidRDefault="00BA1E94" w:rsidP="00BA1E94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  <w:p w:rsidR="00BA1E94" w:rsidRDefault="00BA1E94" w:rsidP="00BA1E94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BA1E94" w:rsidTr="00BA1E94">
        <w:trPr>
          <w:trHeight w:val="409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94" w:rsidRDefault="00BA1E94" w:rsidP="00BA1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68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94" w:rsidRDefault="00BA1E94" w:rsidP="00BA1E94">
            <w:pPr>
              <w:rPr>
                <w:sz w:val="20"/>
              </w:rPr>
            </w:pPr>
            <w:r>
              <w:rPr>
                <w:sz w:val="20"/>
              </w:rPr>
              <w:t>Срок поставки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1E94" w:rsidRDefault="00BA1E94" w:rsidP="00BA1E94">
            <w:pPr>
              <w:snapToGrid w:val="0"/>
              <w:jc w:val="center"/>
              <w:rPr>
                <w:sz w:val="20"/>
              </w:rPr>
            </w:pPr>
          </w:p>
        </w:tc>
      </w:tr>
      <w:tr w:rsidR="00BA1E94" w:rsidTr="00BA1E94">
        <w:trPr>
          <w:trHeight w:val="350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94" w:rsidRDefault="00BA1E94" w:rsidP="00BA1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68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94" w:rsidRDefault="00BA1E94" w:rsidP="00BA1E94">
            <w:pPr>
              <w:rPr>
                <w:sz w:val="20"/>
              </w:rPr>
            </w:pPr>
            <w:r>
              <w:rPr>
                <w:sz w:val="20"/>
              </w:rPr>
              <w:t>Наименование объекта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1E94" w:rsidRDefault="00BA1E94" w:rsidP="00BA1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BA1E94" w:rsidTr="00BA1E94">
        <w:trPr>
          <w:trHeight w:val="348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94" w:rsidRDefault="00BA1E94" w:rsidP="00BA1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68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94" w:rsidRDefault="00BA1E94" w:rsidP="00BA1E94">
            <w:pPr>
              <w:rPr>
                <w:sz w:val="20"/>
              </w:rPr>
            </w:pPr>
            <w:r>
              <w:rPr>
                <w:sz w:val="20"/>
              </w:rPr>
              <w:t>Наименование заказчика, адрес, телефон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1E94" w:rsidRDefault="00BA1E94" w:rsidP="00BA1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BA1E94" w:rsidTr="00BA1E94">
        <w:trPr>
          <w:trHeight w:val="36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94" w:rsidRDefault="00BA1E94" w:rsidP="00BA1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68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94" w:rsidRDefault="00BA1E94" w:rsidP="00BA1E94">
            <w:pPr>
              <w:rPr>
                <w:sz w:val="20"/>
              </w:rPr>
            </w:pPr>
            <w:r>
              <w:rPr>
                <w:sz w:val="20"/>
              </w:rPr>
              <w:t>Контактное лицо заказчика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1E94" w:rsidRDefault="00BA1E94" w:rsidP="00BA1E94">
            <w:pPr>
              <w:snapToGrid w:val="0"/>
              <w:jc w:val="center"/>
              <w:rPr>
                <w:sz w:val="20"/>
              </w:rPr>
            </w:pPr>
          </w:p>
        </w:tc>
      </w:tr>
      <w:tr w:rsidR="00BA1E94" w:rsidTr="00BA1E94">
        <w:trPr>
          <w:trHeight w:val="361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94" w:rsidRDefault="00BA1E94" w:rsidP="00BA1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68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94" w:rsidRDefault="00BA1E94" w:rsidP="00BA1E94">
            <w:r>
              <w:rPr>
                <w:sz w:val="20"/>
              </w:rPr>
              <w:t>Наименование проектной организации, адрес, телефона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A1E94" w:rsidRDefault="00BA1E94" w:rsidP="00BA1E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</w:tbl>
    <w:p w:rsidR="002B2912" w:rsidRDefault="00BA1E94" w:rsidP="00BA1E94">
      <w:pPr>
        <w:pStyle w:val="a7"/>
      </w:pPr>
      <w:r>
        <w:rPr>
          <w:sz w:val="22"/>
          <w:szCs w:val="22"/>
          <w:u w:val="none"/>
        </w:rPr>
        <w:t>О</w:t>
      </w:r>
      <w:r w:rsidR="00A805E4">
        <w:rPr>
          <w:sz w:val="22"/>
          <w:szCs w:val="22"/>
          <w:u w:val="none"/>
        </w:rPr>
        <w:t>просный лист для заказа ВРУ 1, ВРУ 3</w:t>
      </w:r>
    </w:p>
    <w:p w:rsidR="00BA1E94" w:rsidRDefault="00BA1E94"/>
    <w:p w:rsidR="002B2912" w:rsidRPr="00BA1E94" w:rsidRDefault="00A805E4">
      <w:pPr>
        <w:rPr>
          <w:b/>
          <w:sz w:val="22"/>
          <w:szCs w:val="20"/>
          <w:u w:val="single"/>
        </w:rPr>
      </w:pPr>
      <w:r>
        <w:rPr>
          <w:i/>
          <w:sz w:val="20"/>
          <w:szCs w:val="20"/>
        </w:rPr>
        <w:t xml:space="preserve">Прим. – схемы ВРУ с АВР </w:t>
      </w:r>
      <w:r>
        <w:rPr>
          <w:i/>
          <w:sz w:val="20"/>
          <w:szCs w:val="20"/>
        </w:rPr>
        <w:t>удобнее заказывать по опросному листу, приведённому в разделе каталога “Устройства автоматического ввода резервного электропитания потребителей”.</w:t>
      </w:r>
    </w:p>
    <w:p w:rsidR="002B2912" w:rsidRDefault="00A805E4">
      <w:pPr>
        <w:jc w:val="center"/>
        <w:rPr>
          <w:b/>
          <w:sz w:val="20"/>
          <w:szCs w:val="20"/>
        </w:rPr>
      </w:pPr>
      <w:r>
        <w:br w:type="page"/>
      </w:r>
    </w:p>
    <w:p w:rsidR="002B2912" w:rsidRDefault="002B2912">
      <w:pPr>
        <w:jc w:val="center"/>
        <w:rPr>
          <w:b/>
          <w:sz w:val="20"/>
          <w:szCs w:val="20"/>
        </w:rPr>
      </w:pPr>
    </w:p>
    <w:p w:rsidR="002B2912" w:rsidRDefault="00A805E4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Пример заполнения</w:t>
      </w:r>
    </w:p>
    <w:p w:rsidR="002B2912" w:rsidRDefault="002B2912">
      <w:pPr>
        <w:jc w:val="center"/>
        <w:rPr>
          <w:b/>
          <w:i/>
          <w:sz w:val="20"/>
          <w:szCs w:val="20"/>
        </w:rPr>
      </w:pPr>
    </w:p>
    <w:tbl>
      <w:tblPr>
        <w:tblW w:w="10147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451"/>
        <w:gridCol w:w="4074"/>
        <w:gridCol w:w="1997"/>
        <w:gridCol w:w="474"/>
        <w:gridCol w:w="1600"/>
        <w:gridCol w:w="1551"/>
      </w:tblGrid>
      <w:tr w:rsidR="002B2912">
        <w:trPr>
          <w:trHeight w:val="255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912" w:rsidRDefault="00A805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6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912" w:rsidRDefault="00A805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Запрашиваемые данные</w:t>
            </w:r>
          </w:p>
        </w:tc>
        <w:tc>
          <w:tcPr>
            <w:tcW w:w="3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912" w:rsidRDefault="00A805E4">
            <w:pPr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Заполняет заказчик</w:t>
            </w:r>
          </w:p>
        </w:tc>
      </w:tr>
      <w:tr w:rsidR="002B2912">
        <w:trPr>
          <w:cantSplit/>
          <w:trHeight w:val="630"/>
        </w:trPr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912" w:rsidRDefault="00A805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0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912" w:rsidRDefault="00A805E4">
            <w:pPr>
              <w:rPr>
                <w:sz w:val="20"/>
              </w:rPr>
            </w:pPr>
            <w:r>
              <w:rPr>
                <w:sz w:val="20"/>
              </w:rPr>
              <w:t>Номинальное напряжение</w:t>
            </w:r>
          </w:p>
        </w:tc>
        <w:tc>
          <w:tcPr>
            <w:tcW w:w="1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912" w:rsidRDefault="00A805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380</w:t>
            </w:r>
          </w:p>
        </w:tc>
        <w:tc>
          <w:tcPr>
            <w:tcW w:w="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912" w:rsidRDefault="00A805E4">
            <w:pPr>
              <w:rPr>
                <w:sz w:val="20"/>
              </w:rPr>
            </w:pPr>
            <w:r>
              <w:rPr>
                <w:sz w:val="20"/>
              </w:rPr>
              <w:t>В</w:t>
            </w:r>
          </w:p>
        </w:tc>
        <w:tc>
          <w:tcPr>
            <w:tcW w:w="3151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912" w:rsidRDefault="00A805E4">
            <w:pPr>
              <w:jc w:val="center"/>
              <w:rPr>
                <w:sz w:val="20"/>
              </w:rPr>
            </w:pPr>
            <w:r>
              <w:rPr>
                <w:sz w:val="20"/>
              </w:rPr>
              <w:object w:dxaOrig="2865" w:dyaOrig="3410">
                <v:shape id="ole_rId4" o:spid="_x0000_i1025" style="width:143.25pt;height:170.25pt" coordsize="" o:spt="100" adj="0,,0" path="" stroked="f">
                  <v:stroke joinstyle="miter"/>
                  <v:imagedata r:id="rId7" o:title=""/>
                  <v:formulas/>
                  <v:path o:connecttype="segments"/>
                </v:shape>
                <o:OLEObject Type="Embed" ShapeID="ole_rId4" DrawAspect="Content" ObjectID="_1632159643" r:id="rId8"/>
              </w:object>
            </w:r>
          </w:p>
          <w:p w:rsidR="002B2912" w:rsidRDefault="00A805E4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ВРУ1-13-20 </w:t>
            </w:r>
          </w:p>
          <w:p w:rsidR="002B2912" w:rsidRDefault="00A805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2B2912">
        <w:trPr>
          <w:cantSplit/>
          <w:trHeight w:val="630"/>
        </w:trPr>
        <w:tc>
          <w:tcPr>
            <w:tcW w:w="451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B2912" w:rsidRDefault="00A805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07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B2912" w:rsidRDefault="00A805E4">
            <w:pPr>
              <w:rPr>
                <w:sz w:val="20"/>
              </w:rPr>
            </w:pPr>
            <w:r>
              <w:rPr>
                <w:sz w:val="20"/>
              </w:rPr>
              <w:t>Номинальный ток на вводе</w:t>
            </w:r>
          </w:p>
        </w:tc>
        <w:tc>
          <w:tcPr>
            <w:tcW w:w="1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912" w:rsidRDefault="00A805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912" w:rsidRDefault="00A805E4">
            <w:pPr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31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912" w:rsidRDefault="002B2912">
            <w:pPr>
              <w:snapToGrid w:val="0"/>
              <w:rPr>
                <w:sz w:val="20"/>
              </w:rPr>
            </w:pPr>
          </w:p>
        </w:tc>
      </w:tr>
      <w:tr w:rsidR="002B2912">
        <w:trPr>
          <w:cantSplit/>
          <w:trHeight w:val="630"/>
        </w:trPr>
        <w:tc>
          <w:tcPr>
            <w:tcW w:w="45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B2912" w:rsidRDefault="002B2912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07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B2912" w:rsidRDefault="002B2912">
            <w:pPr>
              <w:snapToGrid w:val="0"/>
              <w:rPr>
                <w:sz w:val="20"/>
              </w:rPr>
            </w:pPr>
          </w:p>
        </w:tc>
        <w:tc>
          <w:tcPr>
            <w:tcW w:w="1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912" w:rsidRDefault="00A805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912" w:rsidRDefault="00A805E4">
            <w:pPr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31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912" w:rsidRDefault="002B2912">
            <w:pPr>
              <w:snapToGrid w:val="0"/>
              <w:rPr>
                <w:sz w:val="20"/>
              </w:rPr>
            </w:pPr>
          </w:p>
        </w:tc>
      </w:tr>
      <w:tr w:rsidR="002B2912">
        <w:trPr>
          <w:cantSplit/>
          <w:trHeight w:val="630"/>
        </w:trPr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912" w:rsidRDefault="00A805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912" w:rsidRDefault="00A805E4">
            <w:pPr>
              <w:rPr>
                <w:sz w:val="20"/>
              </w:rPr>
            </w:pPr>
            <w:r>
              <w:rPr>
                <w:sz w:val="20"/>
              </w:rPr>
              <w:t>Схема первичных соединений</w:t>
            </w:r>
          </w:p>
        </w:tc>
        <w:tc>
          <w:tcPr>
            <w:tcW w:w="31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912" w:rsidRDefault="002B2912">
            <w:pPr>
              <w:snapToGrid w:val="0"/>
              <w:rPr>
                <w:sz w:val="20"/>
              </w:rPr>
            </w:pPr>
          </w:p>
        </w:tc>
      </w:tr>
      <w:tr w:rsidR="002B2912">
        <w:trPr>
          <w:cantSplit/>
          <w:trHeight w:val="630"/>
        </w:trPr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912" w:rsidRDefault="00A805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912" w:rsidRDefault="00A805E4">
            <w:pPr>
              <w:rPr>
                <w:sz w:val="20"/>
              </w:rPr>
            </w:pPr>
            <w:r>
              <w:rPr>
                <w:sz w:val="20"/>
              </w:rPr>
              <w:t xml:space="preserve">Тип </w:t>
            </w:r>
            <w:proofErr w:type="spellStart"/>
            <w:r>
              <w:rPr>
                <w:sz w:val="20"/>
              </w:rPr>
              <w:t>нейтрали</w:t>
            </w:r>
            <w:proofErr w:type="spellEnd"/>
            <w:r>
              <w:rPr>
                <w:sz w:val="20"/>
              </w:rPr>
              <w:t xml:space="preserve"> (изолированная, </w:t>
            </w:r>
            <w:proofErr w:type="spellStart"/>
            <w:r>
              <w:rPr>
                <w:sz w:val="20"/>
              </w:rPr>
              <w:t>глухозаземлённая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31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912" w:rsidRDefault="002B2912">
            <w:pPr>
              <w:snapToGrid w:val="0"/>
              <w:rPr>
                <w:sz w:val="20"/>
              </w:rPr>
            </w:pPr>
          </w:p>
        </w:tc>
      </w:tr>
      <w:tr w:rsidR="002B2912">
        <w:trPr>
          <w:cantSplit/>
          <w:trHeight w:val="630"/>
        </w:trPr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912" w:rsidRDefault="00A805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912" w:rsidRDefault="00A805E4">
            <w:pPr>
              <w:rPr>
                <w:sz w:val="20"/>
              </w:rPr>
            </w:pPr>
            <w:r>
              <w:rPr>
                <w:sz w:val="20"/>
              </w:rPr>
              <w:t>Тип (наименование) ВРУ</w:t>
            </w:r>
          </w:p>
        </w:tc>
        <w:tc>
          <w:tcPr>
            <w:tcW w:w="31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912" w:rsidRDefault="002B2912">
            <w:pPr>
              <w:snapToGrid w:val="0"/>
              <w:rPr>
                <w:sz w:val="20"/>
              </w:rPr>
            </w:pPr>
          </w:p>
        </w:tc>
      </w:tr>
      <w:tr w:rsidR="002B2912">
        <w:trPr>
          <w:trHeight w:val="816"/>
        </w:trPr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912" w:rsidRDefault="00A805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6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912" w:rsidRDefault="00A805E4">
            <w:r>
              <w:rPr>
                <w:sz w:val="20"/>
              </w:rPr>
              <w:t>Номер рисунка схемы вторичных соединений (см. каталог)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912" w:rsidRDefault="00A805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912" w:rsidRDefault="00A805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2B2912">
        <w:trPr>
          <w:cantSplit/>
          <w:trHeight w:val="360"/>
        </w:trPr>
        <w:tc>
          <w:tcPr>
            <w:tcW w:w="4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912" w:rsidRDefault="00A805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07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B2912" w:rsidRDefault="00A805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Тип вводного аппарата</w:t>
            </w:r>
          </w:p>
        </w:tc>
        <w:tc>
          <w:tcPr>
            <w:tcW w:w="24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912" w:rsidRDefault="00A805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Автомат,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912" w:rsidRDefault="00A805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912" w:rsidRDefault="00A805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2B2912">
        <w:trPr>
          <w:cantSplit/>
          <w:trHeight w:val="360"/>
        </w:trPr>
        <w:tc>
          <w:tcPr>
            <w:tcW w:w="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912" w:rsidRDefault="002B2912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07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B2912" w:rsidRDefault="002B2912">
            <w:pPr>
              <w:snapToGrid w:val="0"/>
              <w:rPr>
                <w:sz w:val="20"/>
              </w:rPr>
            </w:pPr>
          </w:p>
        </w:tc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912" w:rsidRDefault="00A805E4">
            <w:pPr>
              <w:jc w:val="center"/>
            </w:pPr>
            <w:r>
              <w:rPr>
                <w:sz w:val="20"/>
              </w:rPr>
              <w:t xml:space="preserve">ток </w:t>
            </w:r>
            <w:r>
              <w:rPr>
                <w:sz w:val="20"/>
                <w:lang w:val="en-US"/>
              </w:rPr>
              <w:t>[</w:t>
            </w:r>
            <w:r>
              <w:rPr>
                <w:sz w:val="20"/>
              </w:rPr>
              <w:t>А</w:t>
            </w:r>
            <w:r>
              <w:rPr>
                <w:sz w:val="20"/>
                <w:lang w:val="en-US"/>
              </w:rPr>
              <w:t>]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912" w:rsidRDefault="002B2912">
            <w:pPr>
              <w:snapToGrid w:val="0"/>
              <w:jc w:val="center"/>
              <w:rPr>
                <w:sz w:val="20"/>
                <w:lang w:val="en-US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912" w:rsidRDefault="002B2912">
            <w:pPr>
              <w:snapToGrid w:val="0"/>
              <w:jc w:val="center"/>
              <w:rPr>
                <w:sz w:val="20"/>
              </w:rPr>
            </w:pPr>
          </w:p>
        </w:tc>
      </w:tr>
      <w:tr w:rsidR="002B2912">
        <w:trPr>
          <w:cantSplit/>
          <w:trHeight w:val="360"/>
        </w:trPr>
        <w:tc>
          <w:tcPr>
            <w:tcW w:w="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912" w:rsidRDefault="002B2912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07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B2912" w:rsidRDefault="002B2912">
            <w:pPr>
              <w:snapToGrid w:val="0"/>
              <w:rPr>
                <w:sz w:val="20"/>
              </w:rPr>
            </w:pPr>
          </w:p>
        </w:tc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912" w:rsidRDefault="00A805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Выключатель,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912" w:rsidRDefault="00A805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912" w:rsidRDefault="00A805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2B2912">
        <w:trPr>
          <w:cantSplit/>
          <w:trHeight w:val="360"/>
        </w:trPr>
        <w:tc>
          <w:tcPr>
            <w:tcW w:w="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912" w:rsidRDefault="002B2912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07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B2912" w:rsidRDefault="002B2912">
            <w:pPr>
              <w:snapToGrid w:val="0"/>
              <w:rPr>
                <w:sz w:val="20"/>
              </w:rPr>
            </w:pPr>
          </w:p>
        </w:tc>
        <w:tc>
          <w:tcPr>
            <w:tcW w:w="24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912" w:rsidRDefault="00A805E4">
            <w:pPr>
              <w:jc w:val="center"/>
            </w:pPr>
            <w:r>
              <w:rPr>
                <w:sz w:val="20"/>
              </w:rPr>
              <w:t xml:space="preserve">ток </w:t>
            </w:r>
            <w:r>
              <w:rPr>
                <w:sz w:val="20"/>
                <w:lang w:val="en-US"/>
              </w:rPr>
              <w:t>[</w:t>
            </w:r>
            <w:r>
              <w:rPr>
                <w:sz w:val="20"/>
              </w:rPr>
              <w:t>А</w:t>
            </w:r>
            <w:r>
              <w:rPr>
                <w:sz w:val="20"/>
                <w:lang w:val="en-US"/>
              </w:rPr>
              <w:t>]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912" w:rsidRDefault="002B2912">
            <w:pPr>
              <w:snapToGrid w:val="0"/>
              <w:jc w:val="center"/>
              <w:rPr>
                <w:sz w:val="20"/>
                <w:lang w:val="en-US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912" w:rsidRDefault="002B2912">
            <w:pPr>
              <w:snapToGrid w:val="0"/>
              <w:jc w:val="center"/>
              <w:rPr>
                <w:sz w:val="20"/>
              </w:rPr>
            </w:pPr>
          </w:p>
        </w:tc>
      </w:tr>
      <w:tr w:rsidR="002B2912">
        <w:trPr>
          <w:cantSplit/>
          <w:trHeight w:val="360"/>
        </w:trPr>
        <w:tc>
          <w:tcPr>
            <w:tcW w:w="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912" w:rsidRDefault="002B2912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07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B2912" w:rsidRDefault="002B2912">
            <w:pPr>
              <w:snapToGrid w:val="0"/>
              <w:rPr>
                <w:sz w:val="20"/>
              </w:rPr>
            </w:pPr>
          </w:p>
        </w:tc>
        <w:tc>
          <w:tcPr>
            <w:tcW w:w="24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912" w:rsidRDefault="00A805E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Переключатель, 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912" w:rsidRDefault="00A805E4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ВР32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912" w:rsidRDefault="00A805E4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ВР32</w:t>
            </w:r>
          </w:p>
        </w:tc>
      </w:tr>
      <w:tr w:rsidR="002B2912">
        <w:trPr>
          <w:cantSplit/>
          <w:trHeight w:val="360"/>
        </w:trPr>
        <w:tc>
          <w:tcPr>
            <w:tcW w:w="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912" w:rsidRDefault="002B2912">
            <w:pPr>
              <w:snapToGrid w:val="0"/>
              <w:jc w:val="center"/>
              <w:rPr>
                <w:i/>
                <w:sz w:val="20"/>
              </w:rPr>
            </w:pPr>
          </w:p>
        </w:tc>
        <w:tc>
          <w:tcPr>
            <w:tcW w:w="407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B2912" w:rsidRDefault="002B2912">
            <w:pPr>
              <w:snapToGrid w:val="0"/>
              <w:rPr>
                <w:sz w:val="20"/>
              </w:rPr>
            </w:pPr>
          </w:p>
        </w:tc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912" w:rsidRDefault="00A805E4">
            <w:pPr>
              <w:jc w:val="center"/>
            </w:pPr>
            <w:r>
              <w:rPr>
                <w:sz w:val="20"/>
              </w:rPr>
              <w:t xml:space="preserve">ток </w:t>
            </w:r>
            <w:r>
              <w:rPr>
                <w:sz w:val="20"/>
                <w:lang w:val="en-US"/>
              </w:rPr>
              <w:t>[</w:t>
            </w:r>
            <w:r>
              <w:rPr>
                <w:sz w:val="20"/>
              </w:rPr>
              <w:t>А</w:t>
            </w:r>
            <w:r>
              <w:rPr>
                <w:sz w:val="20"/>
                <w:lang w:val="en-US"/>
              </w:rPr>
              <w:t>]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912" w:rsidRDefault="00A805E4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400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912" w:rsidRDefault="00A805E4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400</w:t>
            </w:r>
          </w:p>
        </w:tc>
      </w:tr>
      <w:tr w:rsidR="002B2912">
        <w:trPr>
          <w:trHeight w:val="48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B2912" w:rsidRDefault="00A805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654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912" w:rsidRDefault="00A805E4">
            <w:r>
              <w:rPr>
                <w:sz w:val="20"/>
              </w:rPr>
              <w:t xml:space="preserve">Номинальный ток </w:t>
            </w:r>
            <w:proofErr w:type="spellStart"/>
            <w:r>
              <w:rPr>
                <w:sz w:val="20"/>
              </w:rPr>
              <w:t>расцепителя</w:t>
            </w:r>
            <w:proofErr w:type="spellEnd"/>
            <w:r>
              <w:rPr>
                <w:sz w:val="20"/>
              </w:rPr>
              <w:t xml:space="preserve"> автомата или плавкой вставки предохранителя на вводе устройства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912" w:rsidRDefault="00A805E4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-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912" w:rsidRDefault="00A805E4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-</w:t>
            </w:r>
          </w:p>
        </w:tc>
      </w:tr>
      <w:tr w:rsidR="002B2912">
        <w:trPr>
          <w:trHeight w:val="379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912" w:rsidRDefault="00A805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6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912" w:rsidRDefault="00A805E4">
            <w:pPr>
              <w:rPr>
                <w:sz w:val="20"/>
              </w:rPr>
            </w:pPr>
            <w:r>
              <w:rPr>
                <w:sz w:val="20"/>
              </w:rPr>
              <w:t>Ток плавкой вставки отходящих линий, 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912" w:rsidRDefault="00A805E4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400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912" w:rsidRDefault="00A805E4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250</w:t>
            </w:r>
          </w:p>
        </w:tc>
      </w:tr>
      <w:tr w:rsidR="002B2912">
        <w:trPr>
          <w:trHeight w:val="349"/>
        </w:trPr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912" w:rsidRDefault="00A805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0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912" w:rsidRDefault="00A805E4">
            <w:pPr>
              <w:rPr>
                <w:sz w:val="20"/>
              </w:rPr>
            </w:pPr>
            <w:r>
              <w:rPr>
                <w:sz w:val="20"/>
              </w:rPr>
              <w:t>Трансформатор тока на вводе</w:t>
            </w:r>
          </w:p>
        </w:tc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912" w:rsidRDefault="00A805E4">
            <w:r>
              <w:rPr>
                <w:sz w:val="20"/>
              </w:rPr>
              <w:t xml:space="preserve">номинальный ток, </w:t>
            </w:r>
            <w:r>
              <w:rPr>
                <w:sz w:val="20"/>
                <w:lang w:val="en-US"/>
              </w:rPr>
              <w:t>[</w:t>
            </w:r>
            <w:r>
              <w:rPr>
                <w:sz w:val="20"/>
              </w:rPr>
              <w:t>А</w:t>
            </w:r>
            <w:r>
              <w:rPr>
                <w:sz w:val="20"/>
                <w:lang w:val="en-US"/>
              </w:rPr>
              <w:t>]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912" w:rsidRDefault="00A805E4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-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912" w:rsidRDefault="00A805E4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-</w:t>
            </w:r>
          </w:p>
        </w:tc>
      </w:tr>
      <w:tr w:rsidR="002B2912">
        <w:trPr>
          <w:cantSplit/>
          <w:trHeight w:val="346"/>
        </w:trPr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912" w:rsidRDefault="00A805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912" w:rsidRDefault="00A805E4">
            <w:r>
              <w:rPr>
                <w:sz w:val="20"/>
              </w:rPr>
              <w:t>Трансформатор тока в цепи нагрузки</w:t>
            </w:r>
          </w:p>
        </w:tc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912" w:rsidRDefault="00A805E4">
            <w:r>
              <w:rPr>
                <w:sz w:val="20"/>
              </w:rPr>
              <w:t xml:space="preserve">номинальный ток, </w:t>
            </w:r>
            <w:r>
              <w:rPr>
                <w:sz w:val="20"/>
                <w:lang w:val="en-US"/>
              </w:rPr>
              <w:t>[</w:t>
            </w:r>
            <w:r>
              <w:rPr>
                <w:sz w:val="20"/>
              </w:rPr>
              <w:t>А</w:t>
            </w:r>
            <w:r>
              <w:rPr>
                <w:sz w:val="20"/>
                <w:lang w:val="en-US"/>
              </w:rPr>
              <w:t>]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912" w:rsidRDefault="00A805E4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400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912" w:rsidRDefault="00A805E4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250</w:t>
            </w:r>
          </w:p>
        </w:tc>
      </w:tr>
      <w:tr w:rsidR="002B2912">
        <w:trPr>
          <w:trHeight w:val="345"/>
        </w:trPr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912" w:rsidRDefault="00A805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6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912" w:rsidRDefault="00A805E4">
            <w:pPr>
              <w:rPr>
                <w:sz w:val="20"/>
              </w:rPr>
            </w:pPr>
            <w:r>
              <w:rPr>
                <w:sz w:val="20"/>
              </w:rPr>
              <w:t>Количество и сечение подключаемых кабелей на вводе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912" w:rsidRDefault="00A805E4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2х ВВГ 4х120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912" w:rsidRDefault="00A805E4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ВВГ 4х120</w:t>
            </w:r>
          </w:p>
        </w:tc>
      </w:tr>
      <w:tr w:rsidR="002B2912">
        <w:trPr>
          <w:trHeight w:val="309"/>
        </w:trPr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912" w:rsidRDefault="00A805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6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912" w:rsidRDefault="00A805E4">
            <w:r>
              <w:rPr>
                <w:sz w:val="20"/>
              </w:rPr>
              <w:t xml:space="preserve">Количество и сечение подключаемых кабелей в цепи </w:t>
            </w:r>
            <w:r>
              <w:rPr>
                <w:sz w:val="20"/>
              </w:rPr>
              <w:t>нагрузки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912" w:rsidRDefault="00A805E4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2х ВВГ 4х120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912" w:rsidRDefault="00A805E4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ВВГ 4х120</w:t>
            </w:r>
          </w:p>
        </w:tc>
      </w:tr>
      <w:tr w:rsidR="002B2912">
        <w:trPr>
          <w:trHeight w:val="348"/>
        </w:trPr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912" w:rsidRDefault="00A805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6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912" w:rsidRDefault="00A805E4">
            <w:pPr>
              <w:rPr>
                <w:sz w:val="20"/>
              </w:rPr>
            </w:pPr>
            <w:r>
              <w:rPr>
                <w:sz w:val="20"/>
              </w:rPr>
              <w:t>Тип счетчика учёта электроэнергии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912" w:rsidRDefault="00A805E4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СА4У-И672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912" w:rsidRDefault="00A805E4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СА4У-И672</w:t>
            </w:r>
          </w:p>
        </w:tc>
      </w:tr>
      <w:tr w:rsidR="002B2912">
        <w:trPr>
          <w:trHeight w:val="347"/>
        </w:trPr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912" w:rsidRDefault="00A805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912" w:rsidRDefault="00A805E4">
            <w:pPr>
              <w:rPr>
                <w:sz w:val="20"/>
              </w:rPr>
            </w:pPr>
            <w:r>
              <w:rPr>
                <w:sz w:val="20"/>
              </w:rPr>
              <w:t>Цокольное основание, кол.</w:t>
            </w:r>
          </w:p>
        </w:tc>
        <w:tc>
          <w:tcPr>
            <w:tcW w:w="3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912" w:rsidRDefault="00A805E4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</w:t>
            </w:r>
          </w:p>
        </w:tc>
      </w:tr>
      <w:tr w:rsidR="002B2912">
        <w:trPr>
          <w:trHeight w:val="344"/>
        </w:trPr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912" w:rsidRDefault="00A805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6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912" w:rsidRDefault="00A805E4">
            <w:pPr>
              <w:rPr>
                <w:sz w:val="20"/>
              </w:rPr>
            </w:pPr>
            <w:r>
              <w:rPr>
                <w:sz w:val="20"/>
              </w:rPr>
              <w:t>Количество ВРУ</w:t>
            </w:r>
          </w:p>
        </w:tc>
        <w:tc>
          <w:tcPr>
            <w:tcW w:w="3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912" w:rsidRDefault="00A805E4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</w:t>
            </w:r>
          </w:p>
        </w:tc>
      </w:tr>
      <w:tr w:rsidR="002B2912">
        <w:trPr>
          <w:trHeight w:val="370"/>
        </w:trPr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912" w:rsidRDefault="00A805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6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912" w:rsidRDefault="00A805E4">
            <w:pPr>
              <w:rPr>
                <w:sz w:val="20"/>
              </w:rPr>
            </w:pPr>
            <w:r>
              <w:rPr>
                <w:sz w:val="20"/>
              </w:rPr>
              <w:t>Срок поставки</w:t>
            </w:r>
          </w:p>
        </w:tc>
        <w:tc>
          <w:tcPr>
            <w:tcW w:w="3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912" w:rsidRDefault="002B2912">
            <w:pPr>
              <w:snapToGrid w:val="0"/>
              <w:rPr>
                <w:i/>
                <w:sz w:val="20"/>
                <w:lang w:val="en-US"/>
              </w:rPr>
            </w:pPr>
          </w:p>
        </w:tc>
      </w:tr>
      <w:tr w:rsidR="002B2912">
        <w:trPr>
          <w:trHeight w:val="341"/>
        </w:trPr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912" w:rsidRDefault="00A805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6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912" w:rsidRDefault="00A805E4">
            <w:pPr>
              <w:rPr>
                <w:sz w:val="20"/>
              </w:rPr>
            </w:pPr>
            <w:r>
              <w:rPr>
                <w:sz w:val="20"/>
              </w:rPr>
              <w:t>Наименование объекта</w:t>
            </w:r>
          </w:p>
        </w:tc>
        <w:tc>
          <w:tcPr>
            <w:tcW w:w="3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912" w:rsidRDefault="002B2912">
            <w:pPr>
              <w:snapToGrid w:val="0"/>
              <w:rPr>
                <w:i/>
                <w:sz w:val="20"/>
                <w:lang w:val="en-US"/>
              </w:rPr>
            </w:pPr>
          </w:p>
        </w:tc>
      </w:tr>
      <w:tr w:rsidR="002B2912">
        <w:trPr>
          <w:trHeight w:val="352"/>
        </w:trPr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912" w:rsidRDefault="00A805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6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912" w:rsidRDefault="00A805E4">
            <w:pPr>
              <w:rPr>
                <w:sz w:val="20"/>
              </w:rPr>
            </w:pPr>
            <w:r>
              <w:rPr>
                <w:sz w:val="20"/>
              </w:rPr>
              <w:t>Наименование заказчика, адрес, телефон</w:t>
            </w:r>
          </w:p>
        </w:tc>
        <w:tc>
          <w:tcPr>
            <w:tcW w:w="3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912" w:rsidRDefault="002B2912">
            <w:pPr>
              <w:snapToGrid w:val="0"/>
              <w:rPr>
                <w:i/>
                <w:sz w:val="20"/>
                <w:lang w:val="en-US"/>
              </w:rPr>
            </w:pPr>
          </w:p>
        </w:tc>
      </w:tr>
      <w:tr w:rsidR="002B2912">
        <w:trPr>
          <w:trHeight w:val="352"/>
        </w:trPr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912" w:rsidRDefault="00A805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6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912" w:rsidRDefault="00A805E4">
            <w:pPr>
              <w:rPr>
                <w:sz w:val="20"/>
              </w:rPr>
            </w:pPr>
            <w:r>
              <w:rPr>
                <w:sz w:val="20"/>
              </w:rPr>
              <w:t xml:space="preserve">Контактное лицо </w:t>
            </w:r>
            <w:r>
              <w:rPr>
                <w:sz w:val="20"/>
              </w:rPr>
              <w:t>заказчика</w:t>
            </w:r>
          </w:p>
        </w:tc>
        <w:tc>
          <w:tcPr>
            <w:tcW w:w="3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912" w:rsidRDefault="00A805E4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Ф.И.О.</w:t>
            </w:r>
          </w:p>
        </w:tc>
      </w:tr>
      <w:tr w:rsidR="002B2912">
        <w:trPr>
          <w:trHeight w:val="480"/>
        </w:trPr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912" w:rsidRDefault="00A805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6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912" w:rsidRDefault="00A805E4">
            <w:r>
              <w:rPr>
                <w:sz w:val="20"/>
              </w:rPr>
              <w:t>Наименование проектной организации, адрес, телефон</w:t>
            </w:r>
          </w:p>
        </w:tc>
        <w:tc>
          <w:tcPr>
            <w:tcW w:w="3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912" w:rsidRPr="00BA1E94" w:rsidRDefault="002B2912">
            <w:pPr>
              <w:snapToGrid w:val="0"/>
              <w:rPr>
                <w:i/>
                <w:sz w:val="20"/>
              </w:rPr>
            </w:pPr>
          </w:p>
        </w:tc>
      </w:tr>
    </w:tbl>
    <w:p w:rsidR="002B2912" w:rsidRDefault="002B2912"/>
    <w:p w:rsidR="00BA1E94" w:rsidRDefault="00BA1E94"/>
    <w:p w:rsidR="00BA1E94" w:rsidRDefault="00BA1E94" w:rsidP="00BA1E94">
      <w:pPr>
        <w:ind w:left="360"/>
      </w:pPr>
      <w:r w:rsidRPr="00BA1E94">
        <w:t>*</w:t>
      </w:r>
      <w:r>
        <w:t>Заполненный опрос</w:t>
      </w:r>
      <w:bookmarkStart w:id="0" w:name="_GoBack"/>
      <w:bookmarkEnd w:id="0"/>
      <w:r>
        <w:t>ный лист отправьте на электронную почту 1vru</w:t>
      </w:r>
      <w:r w:rsidRPr="00BA1E94">
        <w:t>@</w:t>
      </w:r>
      <w:r w:rsidRPr="00BA1E94">
        <w:rPr>
          <w:lang w:val="en-US"/>
        </w:rPr>
        <w:t>mail</w:t>
      </w:r>
      <w:r w:rsidRPr="00BA1E94">
        <w:t>.</w:t>
      </w:r>
      <w:proofErr w:type="spellStart"/>
      <w:r w:rsidRPr="00BA1E94">
        <w:rPr>
          <w:lang w:val="en-US"/>
        </w:rPr>
        <w:t>ru</w:t>
      </w:r>
      <w:proofErr w:type="spellEnd"/>
    </w:p>
    <w:sectPr w:rsidR="00BA1E94">
      <w:footerReference w:type="default" r:id="rId9"/>
      <w:pgSz w:w="11906" w:h="16838"/>
      <w:pgMar w:top="284" w:right="567" w:bottom="675" w:left="1418" w:header="0" w:footer="567" w:gutter="0"/>
      <w:pgNumType w:start="35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5E4" w:rsidRDefault="00A805E4">
      <w:r>
        <w:separator/>
      </w:r>
    </w:p>
  </w:endnote>
  <w:endnote w:type="continuationSeparator" w:id="0">
    <w:p w:rsidR="00A805E4" w:rsidRDefault="00A80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912" w:rsidRDefault="002B2912">
    <w:pPr>
      <w:jc w:val="center"/>
      <w:rPr>
        <w:spacing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5E4" w:rsidRDefault="00A805E4">
      <w:r>
        <w:separator/>
      </w:r>
    </w:p>
  </w:footnote>
  <w:footnote w:type="continuationSeparator" w:id="0">
    <w:p w:rsidR="00A805E4" w:rsidRDefault="00A805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255B1"/>
    <w:multiLevelType w:val="hybridMultilevel"/>
    <w:tmpl w:val="80303A0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2912"/>
    <w:rsid w:val="002B2912"/>
    <w:rsid w:val="00A805E4"/>
    <w:rsid w:val="00BA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3F7B10-A0F8-4E80-8A3B-B01B4AD65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InternetLink">
    <w:name w:val="Internet Link"/>
    <w:rPr>
      <w:color w:val="0000FF"/>
      <w:u w:val="single"/>
    </w:rPr>
  </w:style>
  <w:style w:type="character" w:styleId="a3">
    <w:name w:val="page number"/>
    <w:basedOn w:val="a0"/>
  </w:style>
  <w:style w:type="character" w:customStyle="1" w:styleId="a4">
    <w:name w:val="Верхний колонтитул Знак"/>
    <w:qFormat/>
    <w:rPr>
      <w:sz w:val="24"/>
      <w:szCs w:val="24"/>
    </w:rPr>
  </w:style>
  <w:style w:type="character" w:customStyle="1" w:styleId="apple-style-span">
    <w:name w:val="apple-style-span"/>
    <w:basedOn w:val="a0"/>
    <w:qFormat/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next w:val="a"/>
    <w:qFormat/>
    <w:pPr>
      <w:jc w:val="center"/>
    </w:pPr>
    <w:rPr>
      <w:b/>
      <w:u w:val="single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8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3">
    <w:name w:val="Body Text 3"/>
    <w:basedOn w:val="a"/>
    <w:qFormat/>
    <w:pPr>
      <w:jc w:val="both"/>
    </w:pPr>
    <w:rPr>
      <w:sz w:val="20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paragraph" w:styleId="aa">
    <w:name w:val="List Paragraph"/>
    <w:basedOn w:val="a"/>
    <w:uiPriority w:val="34"/>
    <w:qFormat/>
    <w:rsid w:val="00BA1E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384</Words>
  <Characters>2194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 ВРУ1</dc:title>
  <dc:subject/>
  <cp:keywords/>
  <dc:description/>
  <cp:lastModifiedBy>Андрей Замятин</cp:lastModifiedBy>
  <cp:revision>9</cp:revision>
  <dcterms:created xsi:type="dcterms:W3CDTF">2009-01-21T14:19:00Z</dcterms:created>
  <dcterms:modified xsi:type="dcterms:W3CDTF">2019-10-09T17:54:00Z</dcterms:modified>
  <dc:language>en-US</dc:language>
</cp:coreProperties>
</file>